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A8025B" w14:textId="77777777" w:rsidR="00F7133A" w:rsidRPr="008C35DC" w:rsidRDefault="00F7133A" w:rsidP="00B5734D">
      <w:pPr>
        <w:pStyle w:val="Tytu"/>
        <w:jc w:val="center"/>
        <w:rPr>
          <w:color w:val="auto"/>
        </w:rPr>
      </w:pPr>
    </w:p>
    <w:p w14:paraId="5A531A49" w14:textId="77777777" w:rsidR="005C3AFC" w:rsidRDefault="005C3AFC" w:rsidP="005C3AFC"/>
    <w:p w14:paraId="4124584F" w14:textId="77777777" w:rsidR="005C3AFC" w:rsidRPr="00E96EF4" w:rsidRDefault="005C3AFC" w:rsidP="005C3AFC"/>
    <w:p w14:paraId="2A5CADDC" w14:textId="77777777" w:rsidR="005C3AFC" w:rsidRDefault="005C3AFC" w:rsidP="005C3AFC">
      <w:pPr>
        <w:pStyle w:val="Tytu"/>
        <w:jc w:val="center"/>
        <w:rPr>
          <w:rFonts w:cs="Times New Roman"/>
          <w:color w:val="auto"/>
          <w:szCs w:val="52"/>
        </w:rPr>
      </w:pPr>
    </w:p>
    <w:p w14:paraId="40869E9F" w14:textId="77777777" w:rsidR="005C3AFC" w:rsidRPr="004126F8" w:rsidRDefault="005C3AFC" w:rsidP="005C3AFC">
      <w:pPr>
        <w:pStyle w:val="Tytu"/>
        <w:jc w:val="center"/>
        <w:rPr>
          <w:rFonts w:cs="Times New Roman"/>
          <w:color w:val="auto"/>
          <w:szCs w:val="52"/>
        </w:rPr>
      </w:pPr>
      <w:r w:rsidRPr="004126F8">
        <w:rPr>
          <w:rFonts w:cs="Times New Roman"/>
          <w:color w:val="auto"/>
          <w:szCs w:val="52"/>
        </w:rPr>
        <w:t>STRONA TYTUŁOWA</w:t>
      </w:r>
    </w:p>
    <w:p w14:paraId="07802177" w14:textId="1E2AEAB8" w:rsidR="005C3AFC" w:rsidRDefault="005C3AFC" w:rsidP="005C3AFC">
      <w:pPr>
        <w:pStyle w:val="Tytu"/>
        <w:jc w:val="center"/>
        <w:rPr>
          <w:rFonts w:cs="Times New Roman"/>
          <w:color w:val="auto"/>
          <w:szCs w:val="52"/>
        </w:rPr>
      </w:pPr>
      <w:r w:rsidRPr="004126F8">
        <w:rPr>
          <w:rFonts w:cs="Times New Roman"/>
          <w:color w:val="auto"/>
          <w:szCs w:val="52"/>
        </w:rPr>
        <w:t>PRO</w:t>
      </w:r>
      <w:r>
        <w:rPr>
          <w:rFonts w:cs="Times New Roman"/>
          <w:color w:val="auto"/>
          <w:szCs w:val="52"/>
        </w:rPr>
        <w:t>JE</w:t>
      </w:r>
      <w:r w:rsidRPr="004126F8">
        <w:rPr>
          <w:rFonts w:cs="Times New Roman"/>
          <w:color w:val="auto"/>
          <w:szCs w:val="52"/>
        </w:rPr>
        <w:t xml:space="preserve">KTU </w:t>
      </w:r>
      <w:r>
        <w:rPr>
          <w:rFonts w:cs="Times New Roman"/>
          <w:color w:val="auto"/>
          <w:szCs w:val="52"/>
        </w:rPr>
        <w:t>TECHNICZNEGO</w:t>
      </w:r>
    </w:p>
    <w:p w14:paraId="599094B1" w14:textId="77777777" w:rsidR="005C3AFC" w:rsidRPr="006C4535" w:rsidRDefault="005C3AFC" w:rsidP="005C3AFC"/>
    <w:p w14:paraId="1AA52890" w14:textId="77777777" w:rsidR="005C3AFC" w:rsidRDefault="005C3AFC" w:rsidP="005C3AFC">
      <w:pPr>
        <w:pStyle w:val="Podtytu"/>
        <w:spacing w:after="0"/>
      </w:pPr>
      <w:r w:rsidRPr="00007DAD">
        <w:rPr>
          <w:b/>
          <w:bCs/>
        </w:rPr>
        <w:t>INWESTOR</w:t>
      </w:r>
      <w:r>
        <w:t>:</w:t>
      </w:r>
      <w:r>
        <w:tab/>
      </w:r>
      <w:r>
        <w:tab/>
      </w:r>
      <w:r>
        <w:tab/>
        <w:t>Gmina Węgliniec</w:t>
      </w:r>
    </w:p>
    <w:p w14:paraId="4D11E31F" w14:textId="77777777" w:rsidR="005C3AFC" w:rsidRDefault="005C3AFC" w:rsidP="005C3AFC">
      <w:pPr>
        <w:rPr>
          <w:rFonts w:ascii="Times New Roman" w:eastAsiaTheme="minorEastAsia" w:hAnsi="Times New Roman"/>
          <w:color w:val="000000"/>
          <w:spacing w:val="15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>Ul. Sikorskiego 3, 59-940 Węgliniec</w:t>
      </w:r>
    </w:p>
    <w:p w14:paraId="4242E8B0" w14:textId="77777777" w:rsidR="005C3AFC" w:rsidRDefault="005C3AFC" w:rsidP="005C3AFC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NAZWA ZAMIERZENIA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 xml:space="preserve">„Budowa sieci kanalizacji sanitarnej </w:t>
      </w:r>
    </w:p>
    <w:p w14:paraId="1BE58C45" w14:textId="77777777" w:rsidR="005C3AFC" w:rsidRDefault="005C3AFC" w:rsidP="005C3AFC">
      <w:pPr>
        <w:ind w:left="3540" w:hanging="354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BUDOWLANEGO</w:t>
      </w: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w 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>ul. Ratuszowej w Ruszowie”</w:t>
      </w:r>
    </w:p>
    <w:p w14:paraId="5042EEDC" w14:textId="77777777" w:rsidR="005C3AFC" w:rsidRDefault="005C3AFC" w:rsidP="005C3AFC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ADRES OBIEKTU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 xml:space="preserve"> 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>gm. Węgliniec, m. Ruszów</w:t>
      </w:r>
    </w:p>
    <w:p w14:paraId="32D245D0" w14:textId="77777777" w:rsidR="005C3AFC" w:rsidRDefault="005C3AFC" w:rsidP="005C3AFC">
      <w:pP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BUDOWLANEGO</w:t>
      </w:r>
    </w:p>
    <w:p w14:paraId="47CD18E0" w14:textId="77777777" w:rsidR="005C3AFC" w:rsidRDefault="005C3AFC" w:rsidP="005C3AFC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KATEGORIA OBIEKTU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 xml:space="preserve">kategoria XXVI wg. Ustawy Prawo Budowlane </w:t>
      </w:r>
    </w:p>
    <w:p w14:paraId="22401AD3" w14:textId="77777777" w:rsidR="005C3AFC" w:rsidRDefault="005C3AFC" w:rsidP="005C3AFC">
      <w:pPr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BUDOWLANEGO</w:t>
      </w: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>- sieć kanalizacji sanitarnej</w:t>
      </w:r>
    </w:p>
    <w:p w14:paraId="1051D524" w14:textId="77777777" w:rsidR="005C3AFC" w:rsidRPr="001E21A2" w:rsidRDefault="005C3AFC" w:rsidP="005C3AFC">
      <w:pPr>
        <w:rPr>
          <w:rFonts w:ascii="Times New Roman" w:eastAsiaTheme="minorEastAsia" w:hAnsi="Times New Roman"/>
          <w:color w:val="000000"/>
          <w:spacing w:val="15"/>
          <w:sz w:val="24"/>
        </w:rPr>
      </w:pP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>- sieć wodociągowa</w:t>
      </w:r>
      <w:bookmarkStart w:id="0" w:name="_GoBack"/>
      <w:bookmarkEnd w:id="0"/>
    </w:p>
    <w:p w14:paraId="2E6A7A4E" w14:textId="77777777" w:rsidR="005C3AFC" w:rsidRPr="005D38B9" w:rsidRDefault="005C3AFC" w:rsidP="005C3AFC">
      <w:pPr>
        <w:rPr>
          <w:rFonts w:eastAsiaTheme="minorEastAsia"/>
          <w:color w:val="000000"/>
          <w:spacing w:val="15"/>
        </w:rPr>
      </w:pPr>
    </w:p>
    <w:p w14:paraId="45E2CCF7" w14:textId="77777777" w:rsidR="005C3AFC" w:rsidRDefault="005C3AFC" w:rsidP="005C3AFC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POZOSTAŁE DANE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 xml:space="preserve">Jednostka ewidencyjna: </w:t>
      </w:r>
      <w:r>
        <w:rPr>
          <w:rFonts w:ascii="Times New Roman" w:eastAsiaTheme="minorEastAsia" w:hAnsi="Times New Roman"/>
          <w:color w:val="000000"/>
          <w:spacing w:val="15"/>
        </w:rPr>
        <w:t>022506_5 Węgliniec</w:t>
      </w:r>
    </w:p>
    <w:p w14:paraId="28DDF646" w14:textId="77777777" w:rsidR="005C3AFC" w:rsidRDefault="005C3AFC" w:rsidP="005C3AFC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ADRESOWE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>Obręb ewidencyjny: 0006 Ruszów</w:t>
      </w:r>
    </w:p>
    <w:p w14:paraId="663DAD66" w14:textId="77777777" w:rsidR="005C3AFC" w:rsidRDefault="005C3AFC" w:rsidP="005C3AFC">
      <w:pPr>
        <w:ind w:left="3540"/>
        <w:rPr>
          <w:rFonts w:ascii="Times New Roman" w:eastAsiaTheme="minorEastAsia" w:hAnsi="Times New Roman"/>
          <w:color w:val="000000"/>
          <w:spacing w:val="15"/>
        </w:rPr>
      </w:pPr>
      <w:r>
        <w:rPr>
          <w:rFonts w:ascii="Times New Roman" w:eastAsiaTheme="minorEastAsia" w:hAnsi="Times New Roman"/>
          <w:color w:val="000000"/>
          <w:spacing w:val="15"/>
          <w:sz w:val="24"/>
        </w:rPr>
        <w:t xml:space="preserve">Numer działki ewidencyjnej: </w:t>
      </w:r>
      <w:r>
        <w:rPr>
          <w:rFonts w:ascii="Times New Roman" w:eastAsiaTheme="minorEastAsia" w:hAnsi="Times New Roman"/>
          <w:color w:val="000000"/>
          <w:spacing w:val="15"/>
        </w:rPr>
        <w:t>853, 856, 252/6.</w:t>
      </w:r>
    </w:p>
    <w:p w14:paraId="67321751" w14:textId="77777777" w:rsidR="005C3AFC" w:rsidRDefault="005C3AFC" w:rsidP="005C3AFC">
      <w:pPr>
        <w:ind w:left="3540"/>
        <w:rPr>
          <w:rFonts w:ascii="Times New Roman" w:eastAsiaTheme="minorEastAsia" w:hAnsi="Times New Roman"/>
          <w:color w:val="000000"/>
          <w:spacing w:val="15"/>
          <w:sz w:val="24"/>
        </w:rPr>
      </w:pPr>
    </w:p>
    <w:p w14:paraId="07B56289" w14:textId="77777777" w:rsidR="005C3AFC" w:rsidRPr="004E1C14" w:rsidRDefault="005C3AFC" w:rsidP="005C3AFC">
      <w:pPr>
        <w:spacing w:before="240" w:after="0"/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ZESPÓŁ PROEJKTOWY / AUTORSKI:</w:t>
      </w:r>
    </w:p>
    <w:tbl>
      <w:tblPr>
        <w:tblW w:w="9923" w:type="dxa"/>
        <w:tblInd w:w="-21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66" w:type="dxa"/>
          <w:right w:w="66" w:type="dxa"/>
        </w:tblCellMar>
        <w:tblLook w:val="0000" w:firstRow="0" w:lastRow="0" w:firstColumn="0" w:lastColumn="0" w:noHBand="0" w:noVBand="0"/>
      </w:tblPr>
      <w:tblGrid>
        <w:gridCol w:w="1277"/>
        <w:gridCol w:w="1559"/>
        <w:gridCol w:w="3827"/>
        <w:gridCol w:w="1418"/>
        <w:gridCol w:w="1842"/>
      </w:tblGrid>
      <w:tr w:rsidR="005C3AFC" w:rsidRPr="003C1255" w14:paraId="458C78DD" w14:textId="77777777" w:rsidTr="006D3388">
        <w:trPr>
          <w:trHeight w:val="960"/>
        </w:trPr>
        <w:tc>
          <w:tcPr>
            <w:tcW w:w="1277" w:type="dxa"/>
            <w:vAlign w:val="center"/>
          </w:tcPr>
          <w:p w14:paraId="5491C8A8" w14:textId="77777777" w:rsidR="005C3AFC" w:rsidRPr="006C4535" w:rsidRDefault="005C3AFC" w:rsidP="006D3388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ZESPÓŁ AUTORSKI</w:t>
            </w:r>
          </w:p>
        </w:tc>
        <w:tc>
          <w:tcPr>
            <w:tcW w:w="1559" w:type="dxa"/>
            <w:vAlign w:val="center"/>
          </w:tcPr>
          <w:p w14:paraId="77CBB948" w14:textId="77777777" w:rsidR="005C3AFC" w:rsidRPr="006C4535" w:rsidRDefault="005C3AFC" w:rsidP="006D3388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 xml:space="preserve">IMIĘ </w:t>
            </w:r>
          </w:p>
          <w:p w14:paraId="5D9000B5" w14:textId="77777777" w:rsidR="005C3AFC" w:rsidRPr="006C4535" w:rsidRDefault="005C3AFC" w:rsidP="006D3388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I NAZWISKO</w:t>
            </w:r>
          </w:p>
        </w:tc>
        <w:tc>
          <w:tcPr>
            <w:tcW w:w="3827" w:type="dxa"/>
            <w:vAlign w:val="center"/>
          </w:tcPr>
          <w:p w14:paraId="7877FBD6" w14:textId="77777777" w:rsidR="005C3AFC" w:rsidRPr="006C4535" w:rsidRDefault="005C3AFC" w:rsidP="006D3388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 xml:space="preserve">SPECJALNOŚĆ </w:t>
            </w:r>
          </w:p>
          <w:p w14:paraId="2E054A03" w14:textId="77777777" w:rsidR="005C3AFC" w:rsidRPr="006C4535" w:rsidRDefault="005C3AFC" w:rsidP="006D3388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I NUMER UPRAWNIEŃ BUDOWLANYCH</w:t>
            </w:r>
          </w:p>
        </w:tc>
        <w:tc>
          <w:tcPr>
            <w:tcW w:w="1418" w:type="dxa"/>
            <w:vAlign w:val="center"/>
          </w:tcPr>
          <w:p w14:paraId="1BF525F1" w14:textId="77777777" w:rsidR="005C3AFC" w:rsidRPr="006C4535" w:rsidRDefault="005C3AFC" w:rsidP="006D3388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ZAKRES OPRACOWANIA</w:t>
            </w:r>
          </w:p>
        </w:tc>
        <w:tc>
          <w:tcPr>
            <w:tcW w:w="1842" w:type="dxa"/>
            <w:vAlign w:val="center"/>
          </w:tcPr>
          <w:p w14:paraId="26BD41A7" w14:textId="77777777" w:rsidR="005C3AFC" w:rsidRPr="006C4535" w:rsidRDefault="005C3AFC" w:rsidP="006D3388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PODPIS</w:t>
            </w:r>
          </w:p>
        </w:tc>
      </w:tr>
      <w:tr w:rsidR="005C3AFC" w:rsidRPr="003C1255" w14:paraId="2EFDBBB8" w14:textId="77777777" w:rsidTr="006D3388">
        <w:trPr>
          <w:trHeight w:val="960"/>
        </w:trPr>
        <w:tc>
          <w:tcPr>
            <w:tcW w:w="1277" w:type="dxa"/>
            <w:vAlign w:val="center"/>
          </w:tcPr>
          <w:p w14:paraId="39057DEB" w14:textId="77777777" w:rsidR="005C3AFC" w:rsidRPr="003C1255" w:rsidRDefault="005C3AFC" w:rsidP="006D3388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Projektant</w:t>
            </w:r>
          </w:p>
        </w:tc>
        <w:tc>
          <w:tcPr>
            <w:tcW w:w="1559" w:type="dxa"/>
            <w:vAlign w:val="center"/>
          </w:tcPr>
          <w:p w14:paraId="22BC6CBA" w14:textId="77777777" w:rsidR="005C3AFC" w:rsidRPr="003C1255" w:rsidRDefault="005C3AFC" w:rsidP="006D3388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 xml:space="preserve">mgr inż. Rodryk </w:t>
            </w:r>
            <w:proofErr w:type="spellStart"/>
            <w:r w:rsidRPr="003C1255">
              <w:rPr>
                <w:rFonts w:ascii="Times New Roman" w:hAnsi="Times New Roman"/>
                <w:sz w:val="20"/>
              </w:rPr>
              <w:t>Świerczok</w:t>
            </w:r>
            <w:proofErr w:type="spellEnd"/>
            <w:r w:rsidRPr="003C1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31A3D292" w14:textId="77777777" w:rsidR="005C3AFC" w:rsidRPr="003C1255" w:rsidRDefault="005C3AFC" w:rsidP="006D3388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>Uprawnienia do projektowania bez ograniczeń w zakresie specjalności  instalacyjnej w zakresie sieci, instalacji i urządzeń: wodociągowych i kanalizacyjnych, cieplnych, wentylacyjnych i gazowych</w:t>
            </w:r>
          </w:p>
          <w:p w14:paraId="74D1EAF3" w14:textId="77777777" w:rsidR="005C3AFC" w:rsidRPr="003C1255" w:rsidRDefault="005C3AFC" w:rsidP="006D3388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>. 595/01/DUW</w:t>
            </w:r>
          </w:p>
          <w:p w14:paraId="342F6A28" w14:textId="77777777" w:rsidR="005C3AFC" w:rsidRPr="003C1255" w:rsidRDefault="005C3AFC" w:rsidP="006D3388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DOIIB 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 w:rsidRPr="003C1255">
              <w:rPr>
                <w:rFonts w:ascii="Times New Roman" w:hAnsi="Times New Roman"/>
                <w:sz w:val="14"/>
                <w:szCs w:val="14"/>
                <w:lang w:val="en-US"/>
              </w:rPr>
              <w:t>DOŚ/IS/0511/01</w:t>
            </w:r>
          </w:p>
        </w:tc>
        <w:tc>
          <w:tcPr>
            <w:tcW w:w="1418" w:type="dxa"/>
            <w:vAlign w:val="center"/>
          </w:tcPr>
          <w:p w14:paraId="1A08605E" w14:textId="77777777" w:rsidR="005C3AFC" w:rsidRPr="003C1255" w:rsidRDefault="005C3AFC" w:rsidP="006D3388">
            <w:pPr>
              <w:spacing w:after="0"/>
              <w:jc w:val="center"/>
              <w:rPr>
                <w:rFonts w:ascii="Times New Roman" w:hAnsi="Times New Roman"/>
              </w:rPr>
            </w:pPr>
            <w:r w:rsidRPr="003C1255">
              <w:rPr>
                <w:rFonts w:ascii="Times New Roman" w:hAnsi="Times New Roman"/>
                <w:kern w:val="2"/>
                <w:sz w:val="20"/>
                <w:lang w:eastAsia="zh-CN"/>
              </w:rPr>
              <w:t>Branża sanitarna</w:t>
            </w:r>
          </w:p>
        </w:tc>
        <w:tc>
          <w:tcPr>
            <w:tcW w:w="1842" w:type="dxa"/>
            <w:vAlign w:val="center"/>
          </w:tcPr>
          <w:p w14:paraId="4E65B5D6" w14:textId="77777777" w:rsidR="005C3AFC" w:rsidRPr="003C1255" w:rsidRDefault="005C3AFC" w:rsidP="006D338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5C3AFC" w:rsidRPr="003C1255" w14:paraId="494F392A" w14:textId="77777777" w:rsidTr="006D3388">
        <w:trPr>
          <w:trHeight w:val="960"/>
        </w:trPr>
        <w:tc>
          <w:tcPr>
            <w:tcW w:w="1277" w:type="dxa"/>
            <w:vAlign w:val="center"/>
          </w:tcPr>
          <w:p w14:paraId="571747AD" w14:textId="77777777" w:rsidR="005C3AFC" w:rsidRPr="003C1255" w:rsidRDefault="005C3AFC" w:rsidP="006D3388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Sprawdzający</w:t>
            </w:r>
          </w:p>
        </w:tc>
        <w:tc>
          <w:tcPr>
            <w:tcW w:w="1559" w:type="dxa"/>
            <w:vAlign w:val="center"/>
          </w:tcPr>
          <w:p w14:paraId="33259CC7" w14:textId="77777777" w:rsidR="005C3AFC" w:rsidRPr="003C1255" w:rsidRDefault="005C3AFC" w:rsidP="006D3388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mgr inż. Wojciech Tomków</w:t>
            </w:r>
          </w:p>
        </w:tc>
        <w:tc>
          <w:tcPr>
            <w:tcW w:w="3827" w:type="dxa"/>
            <w:vAlign w:val="center"/>
          </w:tcPr>
          <w:p w14:paraId="44FC4B78" w14:textId="77777777" w:rsidR="005C3AFC" w:rsidRPr="003C1255" w:rsidRDefault="005C3AFC" w:rsidP="006D3388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>Uprawnienia do projektowania bez ograniczeń w zakresie specjalności  instalacyjnej w zakresie sieci, instalacji i urządzeń cieplnych, wentylacyjnych, gazowych, wodociągowych i kanalizacyjnych</w:t>
            </w:r>
          </w:p>
          <w:p w14:paraId="1DE817E2" w14:textId="77777777" w:rsidR="005C3AFC" w:rsidRPr="003C1255" w:rsidRDefault="005C3AFC" w:rsidP="006D3388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>. D130/DOŚ/10</w:t>
            </w:r>
          </w:p>
          <w:p w14:paraId="6BE8F20B" w14:textId="77777777" w:rsidR="005C3AFC" w:rsidRPr="003C1255" w:rsidRDefault="005C3AFC" w:rsidP="006D3388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DOIIB 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 w:rsidRPr="003C1255">
              <w:rPr>
                <w:rFonts w:ascii="Times New Roman" w:hAnsi="Times New Roman"/>
                <w:sz w:val="14"/>
                <w:szCs w:val="14"/>
                <w:lang w:val="en-US"/>
              </w:rPr>
              <w:t>DOŚ/IS/0398/10</w:t>
            </w:r>
          </w:p>
        </w:tc>
        <w:tc>
          <w:tcPr>
            <w:tcW w:w="1418" w:type="dxa"/>
            <w:vAlign w:val="center"/>
          </w:tcPr>
          <w:p w14:paraId="629A91FF" w14:textId="77777777" w:rsidR="005C3AFC" w:rsidRPr="003C1255" w:rsidRDefault="005C3AFC" w:rsidP="006D3388">
            <w:pPr>
              <w:spacing w:after="0"/>
              <w:jc w:val="center"/>
              <w:rPr>
                <w:rFonts w:ascii="Times New Roman" w:hAnsi="Times New Roman"/>
              </w:rPr>
            </w:pPr>
            <w:r w:rsidRPr="003C1255">
              <w:rPr>
                <w:rFonts w:ascii="Times New Roman" w:hAnsi="Times New Roman"/>
                <w:kern w:val="2"/>
                <w:sz w:val="20"/>
                <w:lang w:eastAsia="zh-CN"/>
              </w:rPr>
              <w:t>Branża sanitarna</w:t>
            </w:r>
          </w:p>
        </w:tc>
        <w:tc>
          <w:tcPr>
            <w:tcW w:w="1842" w:type="dxa"/>
            <w:vAlign w:val="center"/>
          </w:tcPr>
          <w:p w14:paraId="5EDFC32B" w14:textId="77777777" w:rsidR="005C3AFC" w:rsidRPr="003C1255" w:rsidRDefault="005C3AFC" w:rsidP="006D338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14:paraId="7F50D35A" w14:textId="77777777" w:rsidR="005C3AFC" w:rsidRDefault="005C3AFC" w:rsidP="005C3AFC">
      <w:pPr>
        <w:rPr>
          <w:rFonts w:ascii="Times New Roman" w:hAnsi="Times New Roman" w:cs="Times New Roman"/>
        </w:rPr>
      </w:pPr>
    </w:p>
    <w:p w14:paraId="5AC90E64" w14:textId="77777777" w:rsidR="005C3AFC" w:rsidRPr="00007DAD" w:rsidRDefault="005C3AFC" w:rsidP="005C3AFC">
      <w:pPr>
        <w:rPr>
          <w:rFonts w:ascii="Times New Roman" w:eastAsiaTheme="minorEastAsia" w:hAnsi="Times New Roman"/>
          <w:color w:val="000000"/>
          <w:spacing w:val="15"/>
          <w:sz w:val="24"/>
        </w:rPr>
      </w:pP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DATA OPRACOWANIA: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>01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>.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>08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>.202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>2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 xml:space="preserve"> R.</w:t>
      </w:r>
    </w:p>
    <w:p w14:paraId="6E3A0557" w14:textId="77777777" w:rsidR="005C3AFC" w:rsidRPr="004E1C14" w:rsidRDefault="005C3AFC" w:rsidP="005C3AFC">
      <w:pPr>
        <w:tabs>
          <w:tab w:val="left" w:pos="3402"/>
        </w:tabs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</w:p>
    <w:p w14:paraId="15F0A97B" w14:textId="7001758E" w:rsidR="00B5734D" w:rsidRPr="00167651" w:rsidRDefault="00B5734D" w:rsidP="005C3AFC">
      <w:pPr>
        <w:pStyle w:val="Tytu"/>
        <w:jc w:val="center"/>
        <w:rPr>
          <w:rFonts w:eastAsiaTheme="minorEastAsia" w:cs="Times New Roman"/>
          <w:b w:val="0"/>
          <w:bCs/>
          <w:color w:val="000000"/>
          <w:spacing w:val="15"/>
        </w:rPr>
      </w:pPr>
    </w:p>
    <w:sectPr w:rsidR="00B5734D" w:rsidRPr="00167651" w:rsidSect="00F7133A">
      <w:pgSz w:w="11906" w:h="16838"/>
      <w:pgMar w:top="426" w:right="991" w:bottom="28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65B024" w14:textId="77777777" w:rsidR="008A761F" w:rsidRDefault="008A761F" w:rsidP="00B5734D">
      <w:pPr>
        <w:spacing w:after="0" w:line="240" w:lineRule="auto"/>
      </w:pPr>
      <w:r>
        <w:separator/>
      </w:r>
    </w:p>
  </w:endnote>
  <w:endnote w:type="continuationSeparator" w:id="0">
    <w:p w14:paraId="7125068B" w14:textId="77777777" w:rsidR="008A761F" w:rsidRDefault="008A761F" w:rsidP="00B57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3BBA44" w14:textId="77777777" w:rsidR="008A761F" w:rsidRDefault="008A761F" w:rsidP="00B5734D">
      <w:pPr>
        <w:spacing w:after="0" w:line="240" w:lineRule="auto"/>
      </w:pPr>
      <w:r>
        <w:separator/>
      </w:r>
    </w:p>
  </w:footnote>
  <w:footnote w:type="continuationSeparator" w:id="0">
    <w:p w14:paraId="62BCF4F0" w14:textId="77777777" w:rsidR="008A761F" w:rsidRDefault="008A761F" w:rsidP="00B573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577"/>
    <w:rsid w:val="000361E3"/>
    <w:rsid w:val="000B43F7"/>
    <w:rsid w:val="00167651"/>
    <w:rsid w:val="001C10C8"/>
    <w:rsid w:val="002464E2"/>
    <w:rsid w:val="002A4DFB"/>
    <w:rsid w:val="002E64F7"/>
    <w:rsid w:val="003D729B"/>
    <w:rsid w:val="00460122"/>
    <w:rsid w:val="004E381A"/>
    <w:rsid w:val="0053108B"/>
    <w:rsid w:val="005C3AFC"/>
    <w:rsid w:val="00642BE2"/>
    <w:rsid w:val="006A3ABC"/>
    <w:rsid w:val="007042BF"/>
    <w:rsid w:val="007E13DE"/>
    <w:rsid w:val="00850115"/>
    <w:rsid w:val="008A7581"/>
    <w:rsid w:val="008A761F"/>
    <w:rsid w:val="008C35DC"/>
    <w:rsid w:val="0095102E"/>
    <w:rsid w:val="00963638"/>
    <w:rsid w:val="009F0941"/>
    <w:rsid w:val="00A264D3"/>
    <w:rsid w:val="00A319A0"/>
    <w:rsid w:val="00B5734D"/>
    <w:rsid w:val="00B64CBB"/>
    <w:rsid w:val="00B70274"/>
    <w:rsid w:val="00BA7561"/>
    <w:rsid w:val="00C216AC"/>
    <w:rsid w:val="00C35442"/>
    <w:rsid w:val="00D35BA6"/>
    <w:rsid w:val="00D82577"/>
    <w:rsid w:val="00DC7BCE"/>
    <w:rsid w:val="00E912C7"/>
    <w:rsid w:val="00EC4BBF"/>
    <w:rsid w:val="00F3111F"/>
    <w:rsid w:val="00F7133A"/>
    <w:rsid w:val="00F71C79"/>
    <w:rsid w:val="00FB36B5"/>
    <w:rsid w:val="00FF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994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73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5734D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734D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734D"/>
    <w:pPr>
      <w:numPr>
        <w:ilvl w:val="1"/>
      </w:numPr>
    </w:pPr>
    <w:rPr>
      <w:rFonts w:ascii="Times New Roman" w:eastAsiaTheme="minorEastAsia" w:hAnsi="Times New Roman"/>
      <w:color w:val="000000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5734D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B573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57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34D"/>
  </w:style>
  <w:style w:type="paragraph" w:styleId="Stopka">
    <w:name w:val="footer"/>
    <w:basedOn w:val="Normalny"/>
    <w:link w:val="StopkaZnak"/>
    <w:unhideWhenUsed/>
    <w:rsid w:val="00B57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573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73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5734D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734D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734D"/>
    <w:pPr>
      <w:numPr>
        <w:ilvl w:val="1"/>
      </w:numPr>
    </w:pPr>
    <w:rPr>
      <w:rFonts w:ascii="Times New Roman" w:eastAsiaTheme="minorEastAsia" w:hAnsi="Times New Roman"/>
      <w:color w:val="000000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5734D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B573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57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34D"/>
  </w:style>
  <w:style w:type="paragraph" w:styleId="Stopka">
    <w:name w:val="footer"/>
    <w:basedOn w:val="Normalny"/>
    <w:link w:val="StopkaZnak"/>
    <w:unhideWhenUsed/>
    <w:rsid w:val="00B57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57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Tokarczyk</dc:creator>
  <cp:keywords/>
  <dc:description/>
  <cp:lastModifiedBy>user</cp:lastModifiedBy>
  <cp:revision>32</cp:revision>
  <cp:lastPrinted>2022-12-06T08:22:00Z</cp:lastPrinted>
  <dcterms:created xsi:type="dcterms:W3CDTF">2021-07-19T09:22:00Z</dcterms:created>
  <dcterms:modified xsi:type="dcterms:W3CDTF">2022-12-08T12:00:00Z</dcterms:modified>
</cp:coreProperties>
</file>